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B" w:rsidRPr="00A00C4B" w:rsidRDefault="00134C05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27A" w:rsidRDefault="00A00C4B" w:rsidP="00BB7C30">
      <w:pPr>
        <w:jc w:val="both"/>
        <w:rPr>
          <w:sz w:val="22"/>
          <w:szCs w:val="22"/>
        </w:rPr>
      </w:pPr>
      <w:r w:rsidRPr="0013727A">
        <w:rPr>
          <w:sz w:val="22"/>
          <w:szCs w:val="22"/>
        </w:rPr>
        <w:t xml:space="preserve">                                          </w:t>
      </w:r>
      <w:r w:rsidR="009F48A0" w:rsidRPr="0013727A">
        <w:rPr>
          <w:sz w:val="22"/>
          <w:szCs w:val="22"/>
        </w:rPr>
        <w:t xml:space="preserve"> </w:t>
      </w:r>
      <w:r w:rsidR="00EF4B5C" w:rsidRPr="0013727A">
        <w:rPr>
          <w:sz w:val="22"/>
          <w:szCs w:val="22"/>
        </w:rPr>
        <w:t xml:space="preserve"> </w:t>
      </w:r>
      <w:r w:rsidR="00134C05" w:rsidRPr="0013727A">
        <w:rPr>
          <w:sz w:val="22"/>
          <w:szCs w:val="22"/>
        </w:rPr>
        <w:t xml:space="preserve">            </w:t>
      </w:r>
      <w:r w:rsidR="00EF4B5C" w:rsidRPr="0013727A">
        <w:rPr>
          <w:sz w:val="22"/>
          <w:szCs w:val="22"/>
        </w:rPr>
        <w:t xml:space="preserve"> </w:t>
      </w:r>
    </w:p>
    <w:p w:rsidR="00A00C4B" w:rsidRPr="002145B9" w:rsidRDefault="0013727A" w:rsidP="00BB7C30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</w:t>
      </w:r>
      <w:r w:rsidR="00EF4B5C" w:rsidRPr="0013727A">
        <w:rPr>
          <w:sz w:val="22"/>
          <w:szCs w:val="22"/>
        </w:rPr>
        <w:t xml:space="preserve"> </w:t>
      </w:r>
      <w:r w:rsidR="009F48A0" w:rsidRPr="0013727A">
        <w:rPr>
          <w:sz w:val="22"/>
          <w:szCs w:val="22"/>
        </w:rPr>
        <w:t xml:space="preserve"> </w:t>
      </w:r>
      <w:r w:rsidR="00A00C4B" w:rsidRPr="002145B9">
        <w:rPr>
          <w:b/>
          <w:sz w:val="24"/>
          <w:szCs w:val="24"/>
        </w:rPr>
        <w:t>CONVOCATOR</w:t>
      </w:r>
    </w:p>
    <w:p w:rsidR="00A00C4B" w:rsidRPr="002145B9" w:rsidRDefault="00A00C4B" w:rsidP="00BB7C30">
      <w:pPr>
        <w:jc w:val="both"/>
        <w:rPr>
          <w:b/>
          <w:sz w:val="24"/>
          <w:szCs w:val="24"/>
        </w:rPr>
      </w:pPr>
    </w:p>
    <w:p w:rsidR="00A00C4B" w:rsidRPr="002145B9" w:rsidRDefault="00A00C4B" w:rsidP="00BB7C30">
      <w:pPr>
        <w:jc w:val="both"/>
        <w:rPr>
          <w:b/>
          <w:sz w:val="24"/>
          <w:szCs w:val="24"/>
        </w:rPr>
      </w:pPr>
      <w:r w:rsidRPr="002145B9">
        <w:rPr>
          <w:b/>
          <w:sz w:val="24"/>
          <w:szCs w:val="24"/>
        </w:rPr>
        <w:t xml:space="preserve">     Consiliul de Administraţie al S.C. SEVERNAV S.A.,</w:t>
      </w:r>
      <w:r w:rsidRPr="002145B9">
        <w:rPr>
          <w:sz w:val="24"/>
          <w:szCs w:val="24"/>
        </w:rPr>
        <w:t xml:space="preserve"> reunite în data de 23.03.2016, 0ra 10,30, </w:t>
      </w:r>
      <w:r w:rsidRPr="002145B9">
        <w:rPr>
          <w:b/>
          <w:sz w:val="24"/>
          <w:szCs w:val="24"/>
        </w:rPr>
        <w:t>convoacă ADUNAREA GENERALĂ A ACŢIONARILOR în data de 25.04.</w:t>
      </w:r>
      <w:r w:rsidR="00461A67" w:rsidRPr="002145B9">
        <w:rPr>
          <w:b/>
          <w:sz w:val="24"/>
          <w:szCs w:val="24"/>
        </w:rPr>
        <w:t>2016, ora 10,00,</w:t>
      </w:r>
      <w:r w:rsidR="00461A67" w:rsidRPr="002145B9">
        <w:rPr>
          <w:sz w:val="24"/>
          <w:szCs w:val="24"/>
        </w:rPr>
        <w:t>la sediul social al S. C. SEVERNAV S.A. din str. Calea Timişoarei nr.204, Drobeta Turnu Severin, judeţul Mehedinţi, pentru toţi acţionarii înregistraţi în Registrul Acţionarilor la sfârşitul zilei de</w:t>
      </w:r>
      <w:r w:rsidR="00EF4B5C" w:rsidRPr="002145B9">
        <w:rPr>
          <w:sz w:val="24"/>
          <w:szCs w:val="24"/>
        </w:rPr>
        <w:t xml:space="preserve"> </w:t>
      </w:r>
      <w:r w:rsidR="006722B7" w:rsidRPr="002145B9">
        <w:rPr>
          <w:sz w:val="24"/>
          <w:szCs w:val="24"/>
        </w:rPr>
        <w:t>14.04.2016</w:t>
      </w:r>
      <w:r w:rsidR="00EF4B5C" w:rsidRPr="002145B9">
        <w:rPr>
          <w:sz w:val="24"/>
          <w:szCs w:val="24"/>
        </w:rPr>
        <w:t xml:space="preserve"> </w:t>
      </w:r>
      <w:r w:rsidR="00461A67" w:rsidRPr="002145B9">
        <w:rPr>
          <w:sz w:val="24"/>
          <w:szCs w:val="24"/>
        </w:rPr>
        <w:t>( dată de referinţă),</w:t>
      </w:r>
      <w:r w:rsidR="00461A67" w:rsidRPr="002145B9">
        <w:rPr>
          <w:b/>
          <w:sz w:val="24"/>
          <w:szCs w:val="24"/>
        </w:rPr>
        <w:t>cu următoarea ordine de zi:</w:t>
      </w:r>
    </w:p>
    <w:p w:rsidR="0013727A" w:rsidRPr="002145B9" w:rsidRDefault="0013727A" w:rsidP="00BB7C30">
      <w:pPr>
        <w:jc w:val="both"/>
        <w:rPr>
          <w:sz w:val="24"/>
          <w:szCs w:val="24"/>
        </w:rPr>
      </w:pPr>
    </w:p>
    <w:p w:rsidR="00461A67" w:rsidRPr="002145B9" w:rsidRDefault="00461A67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</w:rPr>
        <w:t>Aprobarea situaţiilor financiare la 31.12.2015 compuse din bilanţ,cont de profit şi pierdere şi anexele sale.</w:t>
      </w:r>
    </w:p>
    <w:p w:rsidR="00461A67" w:rsidRPr="002145B9" w:rsidRDefault="00461A67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</w:rPr>
        <w:t>Aprobarea repartizării profitului pe anul 2015 pentru acoperirea pierderilor din anii precedenţi.</w:t>
      </w:r>
    </w:p>
    <w:p w:rsidR="00461A67" w:rsidRPr="002145B9" w:rsidRDefault="003C58F3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</w:rPr>
        <w:t>Aprobarea Raportului Administratorilor pentru exerciţiul financiar 2015.</w:t>
      </w:r>
    </w:p>
    <w:p w:rsidR="003C58F3" w:rsidRPr="002145B9" w:rsidRDefault="003C58F3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</w:rPr>
        <w:t>Aprobarea Raportului de audit financiar extern privind situaţiile financiare la 31.12.2015, întocmite de firma S.C. Audit Drobeta S.R.L.</w:t>
      </w:r>
    </w:p>
    <w:p w:rsidR="003C58F3" w:rsidRPr="002145B9" w:rsidRDefault="003C58F3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</w:rPr>
        <w:t>Aprobarea descărcării de gestiune a Consiliului de Administraţie pentru exerciţiul financiar 2015.</w:t>
      </w:r>
    </w:p>
    <w:p w:rsidR="003C58F3" w:rsidRPr="002145B9" w:rsidRDefault="003C58F3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</w:rPr>
        <w:t>Aprobarea Bugetului de venituri şi cheltuieli cu anexele sale pentru exerciţiul  financiar 2016.</w:t>
      </w:r>
    </w:p>
    <w:p w:rsidR="003C58F3" w:rsidRPr="002145B9" w:rsidRDefault="003C58F3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</w:rPr>
        <w:t>Stabilirea datei de 13.05.2016 ca dată de înregistrare care serveşte la identificarea acţionarilor asupra cărora se răsfrâng efectele hotărârii A.G.O.A</w:t>
      </w:r>
      <w:r w:rsidR="00795668" w:rsidRPr="002145B9">
        <w:rPr>
          <w:sz w:val="24"/>
          <w:szCs w:val="24"/>
        </w:rPr>
        <w:t>., în conformitate cu prevederile art.238(1) din Legea 297</w:t>
      </w:r>
      <w:r w:rsidR="00795668" w:rsidRPr="002145B9">
        <w:rPr>
          <w:sz w:val="24"/>
          <w:szCs w:val="24"/>
          <w:lang w:val="en-US"/>
        </w:rPr>
        <w:t>/2004 privind piaţa de capital.</w:t>
      </w:r>
    </w:p>
    <w:p w:rsidR="00795668" w:rsidRPr="002145B9" w:rsidRDefault="00795668" w:rsidP="00461A6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2145B9">
        <w:rPr>
          <w:sz w:val="24"/>
          <w:szCs w:val="24"/>
          <w:lang w:val="en-US"/>
        </w:rPr>
        <w:t>Aprobarea mandatării Preşedintelui Consiliului de Administraţie, ing Ţîrlea Victor să semneze hotărârea Adunării Generale Ordinare a Acţionarilor precum şi orice alte documente aferente adunării, inclusive formalităţile de publicare şi înregistrare a hotărârilot adunării la Oficiul Registrului Comerţului şi la orice alte instituţii publice.</w:t>
      </w:r>
    </w:p>
    <w:p w:rsidR="00795668" w:rsidRPr="002145B9" w:rsidRDefault="00795668" w:rsidP="00795668">
      <w:pPr>
        <w:pStyle w:val="ListParagraph"/>
        <w:ind w:left="435"/>
        <w:jc w:val="both"/>
        <w:rPr>
          <w:sz w:val="24"/>
          <w:szCs w:val="24"/>
        </w:rPr>
      </w:pPr>
      <w:r w:rsidRPr="002145B9">
        <w:rPr>
          <w:sz w:val="24"/>
          <w:szCs w:val="24"/>
          <w:lang w:val="en-US"/>
        </w:rPr>
        <w:t>Persoana mandatată de adunare va avea dreptul de a delega această împuternicire oricărei personae pe care o consider potrivită.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ncep</w:t>
      </w:r>
      <w:r w:rsidRPr="002145B9">
        <w:rPr>
          <w:rFonts w:hAnsi="Arial Unicode MS"/>
          <w:sz w:val="24"/>
          <w:szCs w:val="24"/>
        </w:rPr>
        <w:t>â</w:t>
      </w:r>
      <w:r w:rsidRPr="002145B9">
        <w:rPr>
          <w:rFonts w:ascii="Times New Roman"/>
          <w:sz w:val="24"/>
          <w:szCs w:val="24"/>
        </w:rPr>
        <w:t>nd cu data de</w:t>
      </w:r>
      <w:r w:rsidR="006722B7" w:rsidRPr="002145B9">
        <w:rPr>
          <w:rFonts w:ascii="Times New Roman"/>
          <w:sz w:val="24"/>
          <w:szCs w:val="24"/>
        </w:rPr>
        <w:t xml:space="preserve"> 21.04.2016</w:t>
      </w:r>
      <w:r w:rsidRPr="002145B9">
        <w:rPr>
          <w:rFonts w:ascii="Times New Roman"/>
          <w:sz w:val="24"/>
          <w:szCs w:val="24"/>
        </w:rPr>
        <w:t xml:space="preserve">., convocatorul, textul integral al documentelor si materialelor informative referitoare la problemele de pe ordinea de zi, documentele care urmeaza sa fie prezentate </w:t>
      </w:r>
      <w:r w:rsidR="006722B7" w:rsidRPr="002145B9">
        <w:rPr>
          <w:rFonts w:ascii="Times New Roman"/>
          <w:sz w:val="24"/>
          <w:szCs w:val="24"/>
        </w:rPr>
        <w:t xml:space="preserve">Adunarii Generale </w:t>
      </w:r>
      <w:r w:rsidRPr="002145B9">
        <w:rPr>
          <w:rFonts w:ascii="Times New Roman"/>
          <w:sz w:val="24"/>
          <w:szCs w:val="24"/>
        </w:rPr>
        <w:t>Ordinare a actionarilor si proiectele de hotarare pentru fiecare punct de pe ordinea de zi pot fi consultate pe website-ul societatii (</w:t>
      </w:r>
      <w:r w:rsidRPr="002145B9">
        <w:rPr>
          <w:rFonts w:ascii="Times New Roman"/>
          <w:sz w:val="24"/>
          <w:szCs w:val="24"/>
          <w:u w:val="single"/>
        </w:rPr>
        <w:t>www.severnav.ro</w:t>
      </w:r>
      <w:r w:rsidRPr="002145B9">
        <w:rPr>
          <w:rFonts w:ascii="Times New Roman"/>
          <w:sz w:val="24"/>
          <w:szCs w:val="24"/>
        </w:rPr>
        <w:t xml:space="preserve">, Sectiunea Materiale AGOA - AGEA) sau se pot obtine de catre actionari de la sediul societatii (Calea Timisoarei nr. 204, Drobeta Turnu Severin, jud. Mehedinti, tel. 0252/308000, 0252/308036, e-mail : </w:t>
      </w:r>
      <w:r w:rsidRPr="002145B9">
        <w:rPr>
          <w:rFonts w:ascii="Times New Roman"/>
          <w:sz w:val="24"/>
          <w:szCs w:val="24"/>
          <w:u w:val="single"/>
        </w:rPr>
        <w:t>office@severnav.ro</w:t>
      </w:r>
      <w:r w:rsidRPr="002145B9">
        <w:rPr>
          <w:rFonts w:ascii="Times New Roman"/>
          <w:sz w:val="24"/>
          <w:szCs w:val="24"/>
        </w:rPr>
        <w:t xml:space="preserve">).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Capitalul S.C. SEVERNAV S.A. este format 5.041.546 actiuni, fiecare actiune detinuta d</w:t>
      </w:r>
      <w:r w:rsidRPr="002145B9">
        <w:rPr>
          <w:rFonts w:hAnsi="Arial Unicode MS"/>
          <w:sz w:val="24"/>
          <w:szCs w:val="24"/>
        </w:rPr>
        <w:t>â</w:t>
      </w:r>
      <w:r w:rsidRPr="002145B9">
        <w:rPr>
          <w:rFonts w:ascii="Times New Roman"/>
          <w:sz w:val="24"/>
          <w:szCs w:val="24"/>
        </w:rPr>
        <w:t xml:space="preserve">nd dreptul la un vot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Adunarea Generala.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145B9">
        <w:rPr>
          <w:rFonts w:ascii="Times New Roman"/>
          <w:b/>
          <w:bCs/>
          <w:sz w:val="24"/>
          <w:szCs w:val="24"/>
          <w:u w:val="single"/>
        </w:rPr>
        <w:t xml:space="preserve">Propuneri ale actionarilor cu privire la AGA </w:t>
      </w:r>
    </w:p>
    <w:p w:rsidR="009F48A0" w:rsidRPr="002145B9" w:rsidRDefault="009F48A0" w:rsidP="009F48A0">
      <w:pPr>
        <w:pStyle w:val="Corp"/>
        <w:widowControl w:val="0"/>
        <w:tabs>
          <w:tab w:val="left" w:pos="2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Actionarii reprezentand, individual sau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mpreuna, cel putin 5% din capitalul social, au dreptul: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0"/>
        </w:numPr>
        <w:tabs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de a introduce noi puncte pe ordinea de zi a adunarilor generale, cu conditia ca fiecare punct sa fie insotit de o justificare sau de un proiect de hotarare propus spre adoptare de adunarile generale, pana cel t</w:t>
      </w:r>
      <w:r w:rsidRPr="002145B9">
        <w:rPr>
          <w:rFonts w:hAnsi="Arial Unicode MS"/>
          <w:sz w:val="24"/>
          <w:szCs w:val="24"/>
        </w:rPr>
        <w:t>â</w:t>
      </w:r>
      <w:r w:rsidRPr="002145B9">
        <w:rPr>
          <w:rFonts w:ascii="Times New Roman"/>
          <w:sz w:val="24"/>
          <w:szCs w:val="24"/>
        </w:rPr>
        <w:t xml:space="preserve">rziu la data de </w:t>
      </w:r>
      <w:r w:rsidR="00970575" w:rsidRPr="002145B9">
        <w:rPr>
          <w:rFonts w:hAnsi="Arial Unicode MS"/>
          <w:sz w:val="24"/>
          <w:szCs w:val="24"/>
        </w:rPr>
        <w:t xml:space="preserve">15.04.2016,ora 12,00 </w:t>
      </w:r>
      <w:r w:rsidRPr="002145B9">
        <w:rPr>
          <w:rFonts w:ascii="Times New Roman"/>
          <w:sz w:val="24"/>
          <w:szCs w:val="24"/>
        </w:rPr>
        <w:t xml:space="preserve">;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0"/>
        </w:numPr>
        <w:tabs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de a prezenta proiecte de hotarare pentru punctele incluse sau propuse spre a fi incluse pe ordinea de </w:t>
      </w:r>
      <w:r w:rsidRPr="002145B9">
        <w:rPr>
          <w:rFonts w:ascii="Times New Roman"/>
          <w:sz w:val="24"/>
          <w:szCs w:val="24"/>
        </w:rPr>
        <w:lastRenderedPageBreak/>
        <w:t>zi a Adunarii Generale, pana cel t</w:t>
      </w:r>
      <w:r w:rsidRPr="002145B9">
        <w:rPr>
          <w:rFonts w:hAnsi="Arial Unicode MS"/>
          <w:sz w:val="24"/>
          <w:szCs w:val="24"/>
        </w:rPr>
        <w:t>â</w:t>
      </w:r>
      <w:r w:rsidRPr="002145B9">
        <w:rPr>
          <w:rFonts w:ascii="Times New Roman"/>
          <w:sz w:val="24"/>
          <w:szCs w:val="24"/>
        </w:rPr>
        <w:t>rziu la data de</w:t>
      </w:r>
      <w:r w:rsidR="00970575" w:rsidRPr="002145B9">
        <w:rPr>
          <w:rFonts w:ascii="Times New Roman"/>
          <w:sz w:val="24"/>
          <w:szCs w:val="24"/>
        </w:rPr>
        <w:t xml:space="preserve"> 15.04.2016, ora 12</w:t>
      </w:r>
      <w:r w:rsidRPr="002145B9">
        <w:rPr>
          <w:rFonts w:ascii="Times New Roman"/>
          <w:sz w:val="24"/>
          <w:szCs w:val="24"/>
        </w:rPr>
        <w:t>;</w:t>
      </w:r>
    </w:p>
    <w:p w:rsidR="0013727A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Daca va fi cazul, societatea comercial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va face disponibil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  <w:lang w:val="nl-NL"/>
        </w:rPr>
        <w:t>o ordine de zi revizuit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>, folosind aceea</w:t>
      </w:r>
      <w:r w:rsidRPr="002145B9">
        <w:rPr>
          <w:rFonts w:hAnsi="Arial Unicode MS"/>
          <w:sz w:val="24"/>
          <w:szCs w:val="24"/>
        </w:rPr>
        <w:t>ş</w:t>
      </w:r>
      <w:r w:rsidRPr="002145B9">
        <w:rPr>
          <w:rFonts w:ascii="Times New Roman"/>
          <w:sz w:val="24"/>
          <w:szCs w:val="24"/>
        </w:rPr>
        <w:t>i procedur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 xml:space="preserve">ca </w:t>
      </w:r>
      <w:r w:rsidRPr="002145B9">
        <w:rPr>
          <w:rFonts w:hAnsi="Arial Unicode MS"/>
          <w:sz w:val="24"/>
          <w:szCs w:val="24"/>
        </w:rPr>
        <w:t>ş</w:t>
      </w:r>
      <w:r w:rsidRPr="002145B9">
        <w:rPr>
          <w:rFonts w:ascii="Times New Roman"/>
          <w:sz w:val="24"/>
          <w:szCs w:val="24"/>
        </w:rPr>
        <w:t>i cea utilizat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pentru ordinea de zi anterioar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 xml:space="preserve">,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nainte de data de referin</w:t>
      </w:r>
      <w:r w:rsidRPr="002145B9">
        <w:rPr>
          <w:rFonts w:hAnsi="Arial Unicode MS"/>
          <w:sz w:val="24"/>
          <w:szCs w:val="24"/>
        </w:rPr>
        <w:t>ţă</w:t>
      </w:r>
      <w:r w:rsidRPr="002145B9">
        <w:rPr>
          <w:rFonts w:ascii="Times New Roman"/>
          <w:sz w:val="24"/>
          <w:szCs w:val="24"/>
        </w:rPr>
        <w:t xml:space="preserve">, astfel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nc</w:t>
      </w:r>
      <w:r w:rsidRPr="002145B9">
        <w:rPr>
          <w:rFonts w:hAnsi="Arial Unicode MS"/>
          <w:sz w:val="24"/>
          <w:szCs w:val="24"/>
        </w:rPr>
        <w:t>â</w:t>
      </w:r>
      <w:r w:rsidRPr="002145B9">
        <w:rPr>
          <w:rFonts w:ascii="Times New Roman"/>
          <w:sz w:val="24"/>
          <w:szCs w:val="24"/>
        </w:rPr>
        <w:t>t s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permit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celorlal</w:t>
      </w:r>
      <w:r w:rsidRPr="002145B9">
        <w:rPr>
          <w:rFonts w:hAnsi="Arial Unicode MS"/>
          <w:sz w:val="24"/>
          <w:szCs w:val="24"/>
        </w:rPr>
        <w:t>ţ</w:t>
      </w:r>
      <w:r w:rsidRPr="002145B9">
        <w:rPr>
          <w:rFonts w:ascii="Times New Roman"/>
          <w:sz w:val="24"/>
          <w:szCs w:val="24"/>
        </w:rPr>
        <w:t>i ac</w:t>
      </w:r>
      <w:r w:rsidRPr="002145B9">
        <w:rPr>
          <w:rFonts w:hAnsi="Arial Unicode MS"/>
          <w:sz w:val="24"/>
          <w:szCs w:val="24"/>
        </w:rPr>
        <w:t>ţ</w:t>
      </w:r>
      <w:r w:rsidRPr="002145B9">
        <w:rPr>
          <w:rFonts w:ascii="Times New Roman"/>
          <w:sz w:val="24"/>
          <w:szCs w:val="24"/>
        </w:rPr>
        <w:t>ionari s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desemneze un reprezentant sau, dac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este cazul, s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voteze prin coresponden</w:t>
      </w:r>
      <w:r w:rsidRPr="002145B9">
        <w:rPr>
          <w:rFonts w:hAnsi="Arial Unicode MS"/>
          <w:sz w:val="24"/>
          <w:szCs w:val="24"/>
        </w:rPr>
        <w:t>ţă</w:t>
      </w:r>
      <w:r w:rsidRPr="002145B9">
        <w:rPr>
          <w:rFonts w:ascii="Times New Roman"/>
          <w:sz w:val="24"/>
          <w:szCs w:val="24"/>
        </w:rPr>
        <w:t>.</w:t>
      </w:r>
    </w:p>
    <w:p w:rsidR="0013727A" w:rsidRPr="002145B9" w:rsidRDefault="0013727A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/>
          <w:b/>
          <w:bCs/>
          <w:sz w:val="24"/>
          <w:szCs w:val="24"/>
          <w:u w:val="single"/>
        </w:rPr>
      </w:pPr>
      <w:r w:rsidRPr="002145B9">
        <w:rPr>
          <w:rFonts w:hAnsi="Arial Unicode MS"/>
          <w:b/>
          <w:bCs/>
          <w:sz w:val="24"/>
          <w:szCs w:val="24"/>
          <w:u w:val="single"/>
        </w:rPr>
        <w:t>Î</w:t>
      </w:r>
      <w:r w:rsidRPr="002145B9">
        <w:rPr>
          <w:rFonts w:ascii="Times New Roman"/>
          <w:b/>
          <w:bCs/>
          <w:sz w:val="24"/>
          <w:szCs w:val="24"/>
          <w:u w:val="single"/>
        </w:rPr>
        <w:t xml:space="preserve">ntrebari referitoare la AGA </w:t>
      </w:r>
    </w:p>
    <w:p w:rsidR="0013727A" w:rsidRPr="002145B9" w:rsidRDefault="0013727A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F48A0" w:rsidRPr="002145B9" w:rsidRDefault="009F48A0" w:rsidP="009F48A0">
      <w:pPr>
        <w:pStyle w:val="Corp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Fiecare actionar are dreptul sa adreseze Consiliului de Administra</w:t>
      </w:r>
      <w:r w:rsidRPr="002145B9">
        <w:rPr>
          <w:rFonts w:hAnsi="Arial Unicode MS"/>
          <w:sz w:val="24"/>
          <w:szCs w:val="24"/>
        </w:rPr>
        <w:t>ţ</w:t>
      </w:r>
      <w:r w:rsidRPr="002145B9">
        <w:rPr>
          <w:rFonts w:ascii="Times New Roman"/>
          <w:sz w:val="24"/>
          <w:szCs w:val="24"/>
        </w:rPr>
        <w:t xml:space="preserve">ie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ntrebari privind punctele de pe ordinea de zi a adunarii generale. Intrebarile vor fi depuse sau expediate la sediul societ</w:t>
      </w:r>
      <w:r w:rsidRPr="002145B9">
        <w:rPr>
          <w:rFonts w:hAnsi="Arial Unicode MS"/>
          <w:sz w:val="24"/>
          <w:szCs w:val="24"/>
        </w:rPr>
        <w:t>ăţ</w:t>
      </w:r>
      <w:r w:rsidRPr="002145B9">
        <w:rPr>
          <w:rFonts w:ascii="Times New Roman"/>
          <w:sz w:val="24"/>
          <w:szCs w:val="24"/>
        </w:rPr>
        <w:t>ii, astfel incat sa fie inregistrate la registratura societ</w:t>
      </w:r>
      <w:r w:rsidRPr="002145B9">
        <w:rPr>
          <w:rFonts w:hAnsi="Arial Unicode MS"/>
          <w:sz w:val="24"/>
          <w:szCs w:val="24"/>
        </w:rPr>
        <w:t>ăţ</w:t>
      </w:r>
      <w:r w:rsidRPr="002145B9">
        <w:rPr>
          <w:rFonts w:ascii="Times New Roman"/>
          <w:sz w:val="24"/>
          <w:szCs w:val="24"/>
        </w:rPr>
        <w:t>ii cel mai t</w:t>
      </w:r>
      <w:r w:rsidRPr="002145B9">
        <w:rPr>
          <w:rFonts w:hAnsi="Arial Unicode MS"/>
          <w:sz w:val="24"/>
          <w:szCs w:val="24"/>
        </w:rPr>
        <w:t>â</w:t>
      </w:r>
      <w:r w:rsidRPr="002145B9">
        <w:rPr>
          <w:rFonts w:ascii="Times New Roman"/>
          <w:sz w:val="24"/>
          <w:szCs w:val="24"/>
        </w:rPr>
        <w:t>rziu pe data de</w:t>
      </w:r>
      <w:r w:rsidR="00970575" w:rsidRPr="002145B9">
        <w:rPr>
          <w:rFonts w:ascii="Times New Roman"/>
          <w:sz w:val="24"/>
          <w:szCs w:val="24"/>
        </w:rPr>
        <w:t xml:space="preserve"> 15.04.2016</w:t>
      </w:r>
      <w:r w:rsidRPr="002145B9">
        <w:rPr>
          <w:rFonts w:ascii="Times New Roman"/>
          <w:sz w:val="24"/>
          <w:szCs w:val="24"/>
        </w:rPr>
        <w:t xml:space="preserve">, in plic inchis, cu mentiunea scrisa in clar si cu majuscule </w:t>
      </w:r>
      <w:r w:rsidRPr="002145B9">
        <w:rPr>
          <w:rFonts w:hAnsi="Arial Unicode MS"/>
          <w:b/>
          <w:bCs/>
          <w:sz w:val="24"/>
          <w:szCs w:val="24"/>
        </w:rPr>
        <w:t>“</w:t>
      </w:r>
      <w:r w:rsidRPr="002145B9">
        <w:rPr>
          <w:rFonts w:ascii="Times New Roman"/>
          <w:b/>
          <w:bCs/>
          <w:sz w:val="24"/>
          <w:szCs w:val="24"/>
        </w:rPr>
        <w:t>PENTRU</w:t>
      </w:r>
      <w:r w:rsidR="00087962" w:rsidRPr="002145B9">
        <w:rPr>
          <w:rFonts w:ascii="Times New Roman"/>
          <w:b/>
          <w:bCs/>
          <w:sz w:val="24"/>
          <w:szCs w:val="24"/>
        </w:rPr>
        <w:t xml:space="preserve"> ADUNAREA GENERALA </w:t>
      </w:r>
      <w:r w:rsidRPr="002145B9">
        <w:rPr>
          <w:rFonts w:ascii="Times New Roman"/>
          <w:b/>
          <w:bCs/>
          <w:sz w:val="24"/>
          <w:szCs w:val="24"/>
        </w:rPr>
        <w:t>ORDINAR</w:t>
      </w:r>
      <w:r w:rsidRPr="002145B9">
        <w:rPr>
          <w:rFonts w:hAnsi="Arial Unicode MS"/>
          <w:b/>
          <w:bCs/>
          <w:sz w:val="24"/>
          <w:szCs w:val="24"/>
        </w:rPr>
        <w:t>Ă</w:t>
      </w:r>
      <w:r w:rsidRPr="002145B9">
        <w:rPr>
          <w:rFonts w:ascii="Times New Roman"/>
          <w:b/>
          <w:bCs/>
          <w:sz w:val="24"/>
          <w:szCs w:val="24"/>
        </w:rPr>
        <w:t xml:space="preserve"> A ACTIONARILOR DIN DATA DE 25/26 APRILIE 2016</w:t>
      </w:r>
      <w:r w:rsidRPr="002145B9">
        <w:rPr>
          <w:rFonts w:ascii="Times New Roman"/>
          <w:sz w:val="24"/>
          <w:szCs w:val="24"/>
        </w:rPr>
        <w:t xml:space="preserve"> </w:t>
      </w:r>
      <w:r w:rsidRPr="002145B9">
        <w:rPr>
          <w:rFonts w:hAnsi="Arial Unicode MS"/>
          <w:b/>
          <w:bCs/>
          <w:sz w:val="24"/>
          <w:szCs w:val="24"/>
        </w:rPr>
        <w:t>“</w:t>
      </w:r>
      <w:r w:rsidRPr="002145B9">
        <w:rPr>
          <w:rFonts w:hAnsi="Arial Unicode MS"/>
          <w:b/>
          <w:bCs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Societatea poate sa raspunda inclusiv prin postarea raspunsului pe website-ul Severnav.</w:t>
      </w:r>
      <w:r w:rsidRPr="002145B9">
        <w:rPr>
          <w:rFonts w:hAnsi="Arial Unicode MS"/>
          <w:b/>
          <w:bCs/>
          <w:sz w:val="24"/>
          <w:szCs w:val="24"/>
        </w:rPr>
        <w:t xml:space="preserve">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Pentru identificarea si dovedirea calitatii de actionar al persoanelor care transmit propuneri sau care adreseaza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ntrebari, acestea vor anexa solicitarii urmatoarele documente: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un extras de cont din care rezulte calitatea de actionar si numarul de actiuni detinute, emis de </w:t>
      </w:r>
      <w:r w:rsidRPr="002145B9">
        <w:rPr>
          <w:rFonts w:ascii="Times New Roman" w:eastAsia="Times New Roman" w:hAnsi="Times New Roman" w:cs="Times New Roman"/>
          <w:sz w:val="24"/>
          <w:szCs w:val="24"/>
        </w:rPr>
        <w:br/>
      </w:r>
      <w:r w:rsidRPr="002145B9">
        <w:rPr>
          <w:rFonts w:ascii="Times New Roman"/>
          <w:sz w:val="24"/>
          <w:szCs w:val="24"/>
        </w:rPr>
        <w:t xml:space="preserve">Depozitarul Central sau, dup caz, de catre participantii definiti la art. 168 alin. (1) lit. b) din Legea nr. 97/2004 care furnizeaza servicii de custodie;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2"/>
        </w:numPr>
        <w:tabs>
          <w:tab w:val="num" w:pos="15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actionarii persoane juridice - un certificat constatator eliberat de registrul comertului/orice alt </w:t>
      </w:r>
      <w:r w:rsidRPr="002145B9">
        <w:rPr>
          <w:rFonts w:ascii="Times New Roman" w:eastAsia="Times New Roman" w:hAnsi="Times New Roman" w:cs="Times New Roman"/>
          <w:sz w:val="24"/>
          <w:szCs w:val="24"/>
        </w:rPr>
        <w:br/>
      </w:r>
      <w:r w:rsidRPr="002145B9">
        <w:rPr>
          <w:rFonts w:ascii="Times New Roman"/>
          <w:sz w:val="24"/>
          <w:szCs w:val="24"/>
        </w:rPr>
        <w:t xml:space="preserve">document emis de catre o autoritate competenta din statul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care actionarul este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nmatriculat legal, apostilat,   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nso</w:t>
      </w:r>
      <w:r w:rsidRPr="002145B9">
        <w:rPr>
          <w:rFonts w:hAnsi="Arial Unicode MS"/>
          <w:sz w:val="24"/>
          <w:szCs w:val="24"/>
        </w:rPr>
        <w:t>t</w:t>
      </w:r>
      <w:r w:rsidRPr="002145B9">
        <w:rPr>
          <w:rFonts w:ascii="Times New Roman"/>
          <w:sz w:val="24"/>
          <w:szCs w:val="24"/>
        </w:rPr>
        <w:t>it de traducerea legalizata in limba roman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de un Traducator autorizat de Ministerul Justi</w:t>
      </w:r>
      <w:r w:rsidRPr="002145B9">
        <w:rPr>
          <w:rFonts w:hAnsi="Arial Unicode MS"/>
          <w:sz w:val="24"/>
          <w:szCs w:val="24"/>
        </w:rPr>
        <w:t>t</w:t>
      </w:r>
      <w:r w:rsidRPr="002145B9">
        <w:rPr>
          <w:rFonts w:ascii="Times New Roman"/>
          <w:sz w:val="24"/>
          <w:szCs w:val="24"/>
        </w:rPr>
        <w:t xml:space="preserve">iei care atesta calitatea de reprezentant legal pentru semnatarul propunerii /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ntrebarilor, emise cu cel mult 3 luni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nainte de data publicarii prezentului Convocator si transmis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 original sau copie conform cu originalul;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3"/>
        </w:numPr>
        <w:tabs>
          <w:tab w:val="num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o copie a actului de identitate a actionarului persoana fizica / a reprezentantului legal al actionarului persoan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juridic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="00970575" w:rsidRPr="002145B9">
        <w:rPr>
          <w:rFonts w:ascii="Times New Roman"/>
          <w:color w:val="auto"/>
          <w:sz w:val="24"/>
          <w:szCs w:val="24"/>
          <w:u w:color="FF0000"/>
        </w:rPr>
        <w:t>.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Propunerile si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ntrebarile actionarilor, precum si documentele ce atesta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ndeplinirea conditiilor pentru exercitarea acestor drepturi, vor fi transmise: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4"/>
        </w:numPr>
        <w:tabs>
          <w:tab w:val="num" w:pos="1035"/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fie sub forma unui document semnat olograf,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original - transmis prin posta sau servicii de curierat la Severnav S.A. (Calea Timisoarei nr. 204, Drobeta Turnu Severin, jud. Mehedinti), </w:t>
      </w:r>
      <w:r w:rsidRPr="002145B9">
        <w:rPr>
          <w:rFonts w:ascii="Times New Roman" w:eastAsia="Times New Roman" w:hAnsi="Times New Roman" w:cs="Times New Roman"/>
          <w:sz w:val="24"/>
          <w:szCs w:val="24"/>
        </w:rPr>
        <w:br/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plic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nchis, cu mentiunea scrisa 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clar: </w:t>
      </w:r>
      <w:r w:rsidRPr="002145B9">
        <w:rPr>
          <w:rFonts w:hAnsi="Arial Unicode MS"/>
          <w:sz w:val="24"/>
          <w:szCs w:val="24"/>
        </w:rPr>
        <w:t>“</w:t>
      </w:r>
      <w:r w:rsidRPr="002145B9">
        <w:rPr>
          <w:rFonts w:ascii="Times New Roman"/>
          <w:sz w:val="24"/>
          <w:szCs w:val="24"/>
        </w:rPr>
        <w:t xml:space="preserve">Pentru Adunarea Generala a Actionarilor din data de </w:t>
      </w:r>
      <w:r w:rsidRPr="002145B9">
        <w:rPr>
          <w:rFonts w:hAnsi="Arial Unicode MS"/>
          <w:sz w:val="24"/>
          <w:szCs w:val="24"/>
        </w:rPr>
        <w:t>25/26.04.2016</w:t>
      </w:r>
      <w:r w:rsidRPr="002145B9">
        <w:rPr>
          <w:rFonts w:ascii="Times New Roman"/>
          <w:sz w:val="24"/>
          <w:szCs w:val="24"/>
        </w:rPr>
        <w:t>.</w:t>
      </w:r>
      <w:r w:rsidRPr="002145B9">
        <w:rPr>
          <w:rFonts w:ascii="Times New Roman"/>
          <w:sz w:val="24"/>
          <w:szCs w:val="24"/>
        </w:rPr>
        <w:t>”</w:t>
      </w:r>
      <w:r w:rsidRPr="002145B9">
        <w:rPr>
          <w:rFonts w:ascii="Times New Roman"/>
          <w:sz w:val="24"/>
          <w:szCs w:val="24"/>
        </w:rPr>
        <w:t>;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5"/>
        </w:numPr>
        <w:tabs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fie sub forma unui document semnat electronic cu semnatura electronic extinsa, conform Legii nr. 455/2001 privind semnatura electronica - prin e-mail - la adresa de e-mail </w:t>
      </w:r>
      <w:r w:rsidRPr="002145B9">
        <w:rPr>
          <w:rFonts w:ascii="Times New Roman"/>
          <w:sz w:val="24"/>
          <w:szCs w:val="24"/>
          <w:u w:val="single"/>
        </w:rPr>
        <w:t>office@severnav.ro</w:t>
      </w:r>
      <w:r w:rsidRPr="002145B9">
        <w:rPr>
          <w:rFonts w:ascii="Times New Roman"/>
          <w:sz w:val="24"/>
          <w:szCs w:val="24"/>
        </w:rPr>
        <w:t xml:space="preserve">, </w:t>
      </w:r>
      <w:r w:rsidRPr="002145B9">
        <w:rPr>
          <w:rFonts w:ascii="Times New Roman"/>
          <w:sz w:val="24"/>
          <w:szCs w:val="24"/>
        </w:rPr>
        <w:lastRenderedPageBreak/>
        <w:t xml:space="preserve">mentionand la subiect: </w:t>
      </w:r>
      <w:r w:rsidRPr="002145B9">
        <w:rPr>
          <w:rFonts w:hAnsi="Arial Unicode MS"/>
          <w:sz w:val="24"/>
          <w:szCs w:val="24"/>
        </w:rPr>
        <w:t>“</w:t>
      </w:r>
      <w:r w:rsidRPr="002145B9">
        <w:rPr>
          <w:rFonts w:ascii="Times New Roman"/>
          <w:sz w:val="24"/>
          <w:szCs w:val="24"/>
        </w:rPr>
        <w:t>Pentru</w:t>
      </w:r>
      <w:r w:rsidR="00970575" w:rsidRPr="002145B9">
        <w:rPr>
          <w:rFonts w:ascii="Times New Roman"/>
          <w:sz w:val="24"/>
          <w:szCs w:val="24"/>
        </w:rPr>
        <w:t xml:space="preserve"> Adunarea Generala </w:t>
      </w:r>
      <w:r w:rsidRPr="002145B9">
        <w:rPr>
          <w:rFonts w:ascii="Times New Roman"/>
          <w:sz w:val="24"/>
          <w:szCs w:val="24"/>
        </w:rPr>
        <w:t>Ordinar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 xml:space="preserve"> a Actionarilor din data de 25/26.04.2016.</w:t>
      </w:r>
      <w:r w:rsidRPr="002145B9">
        <w:rPr>
          <w:rFonts w:ascii="Times New Roman"/>
          <w:sz w:val="24"/>
          <w:szCs w:val="24"/>
        </w:rPr>
        <w:t>”</w:t>
      </w:r>
      <w:r w:rsidRPr="002145B9">
        <w:rPr>
          <w:rFonts w:ascii="Times New Roman"/>
          <w:sz w:val="24"/>
          <w:szCs w:val="24"/>
        </w:rPr>
        <w:t>;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6"/>
        </w:numPr>
        <w:tabs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b/>
          <w:bCs/>
          <w:sz w:val="24"/>
          <w:szCs w:val="24"/>
        </w:rPr>
        <w:t xml:space="preserve">Data de referinta </w:t>
      </w:r>
      <w:r w:rsidR="00970575" w:rsidRPr="002145B9">
        <w:rPr>
          <w:rFonts w:ascii="Times New Roman"/>
          <w:b/>
          <w:bCs/>
          <w:sz w:val="24"/>
          <w:szCs w:val="24"/>
        </w:rPr>
        <w:t>: 14.04.2016</w:t>
      </w:r>
      <w:r w:rsidRPr="002145B9">
        <w:rPr>
          <w:rFonts w:ascii="Times New Roman"/>
          <w:b/>
          <w:bCs/>
          <w:sz w:val="24"/>
          <w:szCs w:val="24"/>
        </w:rPr>
        <w:t>.</w:t>
      </w:r>
      <w:r w:rsidRPr="002145B9">
        <w:rPr>
          <w:rFonts w:ascii="Times New Roman"/>
          <w:sz w:val="24"/>
          <w:szCs w:val="24"/>
        </w:rPr>
        <w:t xml:space="preserve"> Numai actionarii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nscrisi la aceasta data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Registrul Actionarilor, tinut de Depozitarul Central, vor putea participa si vota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cadrul prezentelor Adunari Generale.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Actionarii pot participa la adunarile generale direct sau pot fi reprezentati de catre alte persoane (pe baza de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mputernicire speciala sau generala) sau pot vota prin corespondenta.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B9">
        <w:rPr>
          <w:rFonts w:ascii="Times New Roman"/>
          <w:b/>
          <w:bCs/>
          <w:sz w:val="24"/>
          <w:szCs w:val="24"/>
        </w:rPr>
        <w:t xml:space="preserve">a) Participare persoane fizice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Documentele necesare pentru participarea la AGA a actionarilor persoane fizice sunt :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7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daca actionarul se prezinta personal: actul de identitate;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8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45B9">
        <w:rPr>
          <w:rFonts w:ascii="Times New Roman"/>
          <w:color w:val="auto"/>
          <w:sz w:val="24"/>
          <w:szCs w:val="24"/>
        </w:rPr>
        <w:t xml:space="preserve">daca actionarul este reprezentat de o alta persoana: </w:t>
      </w:r>
      <w:r w:rsidRPr="002145B9">
        <w:rPr>
          <w:rFonts w:hAnsi="Arial Unicode MS"/>
          <w:color w:val="auto"/>
          <w:sz w:val="24"/>
          <w:szCs w:val="24"/>
        </w:rPr>
        <w:t>î</w:t>
      </w:r>
      <w:r w:rsidRPr="002145B9">
        <w:rPr>
          <w:rFonts w:ascii="Times New Roman"/>
          <w:color w:val="auto"/>
          <w:sz w:val="24"/>
          <w:szCs w:val="24"/>
        </w:rPr>
        <w:t xml:space="preserve">mputernicire speciala si actul de identitate al reprezentantului.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145B9">
        <w:rPr>
          <w:rFonts w:ascii="Times New Roman"/>
          <w:b/>
          <w:bCs/>
          <w:color w:val="auto"/>
          <w:sz w:val="24"/>
          <w:szCs w:val="24"/>
        </w:rPr>
        <w:t xml:space="preserve">b)Participare persoane juridice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45B9">
        <w:rPr>
          <w:rFonts w:ascii="Times New Roman"/>
          <w:color w:val="auto"/>
          <w:sz w:val="24"/>
          <w:szCs w:val="24"/>
        </w:rPr>
        <w:t xml:space="preserve">Reprezentantii actionarilor persoane juridice vor dovedi calitatea astfel :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3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2145B9">
        <w:rPr>
          <w:rFonts w:ascii="Times New Roman"/>
          <w:color w:val="auto"/>
          <w:sz w:val="24"/>
          <w:szCs w:val="24"/>
        </w:rPr>
        <w:t xml:space="preserve">reprezentantul legal - cu un certificat constatator eliberat de registrul comertului / orice alt document emis de catre o autoritate competenta din statul </w:t>
      </w:r>
      <w:r w:rsidRPr="002145B9">
        <w:rPr>
          <w:rFonts w:hAnsi="Arial Unicode MS"/>
          <w:color w:val="auto"/>
          <w:sz w:val="24"/>
          <w:szCs w:val="24"/>
        </w:rPr>
        <w:t>î</w:t>
      </w:r>
      <w:r w:rsidRPr="002145B9">
        <w:rPr>
          <w:rFonts w:ascii="Times New Roman"/>
          <w:color w:val="auto"/>
          <w:sz w:val="24"/>
          <w:szCs w:val="24"/>
        </w:rPr>
        <w:t>n care persoana juridic</w:t>
      </w:r>
      <w:r w:rsidRPr="002145B9">
        <w:rPr>
          <w:rFonts w:hAnsi="Arial Unicode MS"/>
          <w:color w:val="auto"/>
          <w:sz w:val="24"/>
          <w:szCs w:val="24"/>
        </w:rPr>
        <w:t>ă</w:t>
      </w:r>
      <w:r w:rsidRPr="002145B9">
        <w:rPr>
          <w:rFonts w:hAnsi="Arial Unicode MS"/>
          <w:color w:val="auto"/>
          <w:sz w:val="24"/>
          <w:szCs w:val="24"/>
        </w:rPr>
        <w:t xml:space="preserve"> </w:t>
      </w:r>
      <w:r w:rsidRPr="002145B9">
        <w:rPr>
          <w:rFonts w:hAnsi="Arial Unicode MS"/>
          <w:color w:val="auto"/>
          <w:sz w:val="24"/>
          <w:szCs w:val="24"/>
        </w:rPr>
        <w:t>î</w:t>
      </w:r>
      <w:r w:rsidRPr="002145B9">
        <w:rPr>
          <w:rFonts w:hAnsi="Arial Unicode MS"/>
          <w:color w:val="auto"/>
          <w:sz w:val="24"/>
          <w:szCs w:val="24"/>
        </w:rPr>
        <w:t>s</w:t>
      </w:r>
      <w:r w:rsidRPr="002145B9">
        <w:rPr>
          <w:rFonts w:ascii="Times New Roman"/>
          <w:color w:val="auto"/>
          <w:sz w:val="24"/>
          <w:szCs w:val="24"/>
        </w:rPr>
        <w:t xml:space="preserve">i are sediul apostilat </w:t>
      </w:r>
      <w:r w:rsidRPr="002145B9">
        <w:rPr>
          <w:rFonts w:hAnsi="Arial Unicode MS"/>
          <w:color w:val="auto"/>
          <w:sz w:val="24"/>
          <w:szCs w:val="24"/>
        </w:rPr>
        <w:t>î</w:t>
      </w:r>
      <w:r w:rsidRPr="002145B9">
        <w:rPr>
          <w:rFonts w:ascii="Times New Roman"/>
          <w:color w:val="auto"/>
          <w:sz w:val="24"/>
          <w:szCs w:val="24"/>
        </w:rPr>
        <w:t>nso</w:t>
      </w:r>
      <w:r w:rsidRPr="002145B9">
        <w:rPr>
          <w:rFonts w:hAnsi="Arial Unicode MS"/>
          <w:color w:val="auto"/>
          <w:sz w:val="24"/>
          <w:szCs w:val="24"/>
        </w:rPr>
        <w:t>t</w:t>
      </w:r>
      <w:r w:rsidRPr="002145B9">
        <w:rPr>
          <w:rFonts w:ascii="Times New Roman"/>
          <w:color w:val="auto"/>
          <w:sz w:val="24"/>
          <w:szCs w:val="24"/>
        </w:rPr>
        <w:t>it de traducerea legalizata in limba roman</w:t>
      </w:r>
      <w:r w:rsidRPr="002145B9">
        <w:rPr>
          <w:rFonts w:hAnsi="Arial Unicode MS"/>
          <w:color w:val="auto"/>
          <w:sz w:val="24"/>
          <w:szCs w:val="24"/>
        </w:rPr>
        <w:t>ă</w:t>
      </w:r>
      <w:r w:rsidRPr="002145B9">
        <w:rPr>
          <w:rFonts w:hAnsi="Arial Unicode MS"/>
          <w:color w:val="auto"/>
          <w:sz w:val="24"/>
          <w:szCs w:val="24"/>
        </w:rPr>
        <w:t xml:space="preserve"> </w:t>
      </w:r>
      <w:r w:rsidRPr="002145B9">
        <w:rPr>
          <w:rFonts w:ascii="Times New Roman"/>
          <w:color w:val="auto"/>
          <w:sz w:val="24"/>
          <w:szCs w:val="24"/>
        </w:rPr>
        <w:t xml:space="preserve">de un Traducator autorizat de Ministerul Justitiei, care </w:t>
      </w:r>
      <w:r w:rsidRPr="002145B9">
        <w:rPr>
          <w:rFonts w:hAnsi="Arial Unicode MS"/>
          <w:color w:val="auto"/>
          <w:sz w:val="24"/>
          <w:szCs w:val="24"/>
        </w:rPr>
        <w:t>î</w:t>
      </w:r>
      <w:r w:rsidRPr="002145B9">
        <w:rPr>
          <w:rFonts w:ascii="Times New Roman"/>
          <w:color w:val="auto"/>
          <w:sz w:val="24"/>
          <w:szCs w:val="24"/>
        </w:rPr>
        <w:t xml:space="preserve">i atesta calitatea de reprezentant legal, emis cu cel mult 3 luni </w:t>
      </w:r>
      <w:r w:rsidRPr="002145B9">
        <w:rPr>
          <w:rFonts w:hAnsi="Arial Unicode MS"/>
          <w:color w:val="auto"/>
          <w:sz w:val="24"/>
          <w:szCs w:val="24"/>
        </w:rPr>
        <w:t>î</w:t>
      </w:r>
      <w:r w:rsidRPr="002145B9">
        <w:rPr>
          <w:rFonts w:ascii="Times New Roman"/>
          <w:color w:val="auto"/>
          <w:sz w:val="24"/>
          <w:szCs w:val="24"/>
        </w:rPr>
        <w:t xml:space="preserve">nainte de data publicarii prezentului Convocator si prezentat </w:t>
      </w:r>
      <w:r w:rsidRPr="002145B9">
        <w:rPr>
          <w:rFonts w:hAnsi="Arial Unicode MS"/>
          <w:color w:val="auto"/>
          <w:sz w:val="24"/>
          <w:szCs w:val="24"/>
        </w:rPr>
        <w:t>î</w:t>
      </w:r>
      <w:r w:rsidRPr="002145B9">
        <w:rPr>
          <w:rFonts w:ascii="Times New Roman"/>
          <w:color w:val="auto"/>
          <w:sz w:val="24"/>
          <w:szCs w:val="24"/>
        </w:rPr>
        <w:t xml:space="preserve">n original sau copie conform cu originalul;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40"/>
        </w:numPr>
        <w:tabs>
          <w:tab w:val="left" w:pos="215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45B9">
        <w:rPr>
          <w:rFonts w:ascii="Times New Roman"/>
          <w:color w:val="auto"/>
          <w:sz w:val="24"/>
          <w:szCs w:val="24"/>
          <w:u w:color="FF0000"/>
        </w:rPr>
        <w:t>Do</w:t>
      </w:r>
      <w:r w:rsidR="00970575" w:rsidRPr="002145B9">
        <w:rPr>
          <w:rFonts w:ascii="Times New Roman"/>
          <w:color w:val="auto"/>
          <w:sz w:val="24"/>
          <w:szCs w:val="24"/>
          <w:u w:color="FF0000"/>
        </w:rPr>
        <w:t>cumentele care atesta calitatea de reprezentant legal intocmite intr-o limba straina, alta decat limba engleza.Nu este necesara legalizarea sau apostilarea documentelor intocmite intr-o limba straina.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persoana fizica care se prezint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 xml:space="preserve">la AGA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calitate de reprezentant al unui actionar persoana juridica va fi identificata pe baza actului de identitate. </w:t>
      </w:r>
    </w:p>
    <w:p w:rsidR="009F48A0" w:rsidRPr="002145B9" w:rsidRDefault="00B7215E" w:rsidP="009F48A0">
      <w:pPr>
        <w:pStyle w:val="ListParagraph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  <w:r w:rsidRPr="002145B9">
        <w:rPr>
          <w:rFonts w:hAnsi="Arial Unicode MS"/>
          <w:b/>
          <w:bCs/>
          <w:sz w:val="24"/>
          <w:szCs w:val="24"/>
        </w:rPr>
        <w:t>Procurile</w:t>
      </w:r>
      <w:r w:rsidR="009F48A0" w:rsidRPr="002145B9">
        <w:rPr>
          <w:rFonts w:ascii="Times New Roman"/>
          <w:b/>
          <w:bCs/>
          <w:sz w:val="24"/>
          <w:szCs w:val="24"/>
        </w:rPr>
        <w:t xml:space="preserve"> speciale</w:t>
      </w:r>
      <w:r w:rsidRPr="002145B9">
        <w:rPr>
          <w:rFonts w:ascii="Times New Roman"/>
          <w:b/>
          <w:bCs/>
          <w:sz w:val="24"/>
          <w:szCs w:val="24"/>
        </w:rPr>
        <w:t xml:space="preserve"> </w:t>
      </w:r>
      <w:r w:rsidR="009F48A0" w:rsidRPr="002145B9">
        <w:rPr>
          <w:rFonts w:ascii="Times New Roman"/>
          <w:b/>
          <w:bCs/>
          <w:sz w:val="24"/>
          <w:szCs w:val="24"/>
        </w:rPr>
        <w:t xml:space="preserve">si formularele de vot prin corespondenta </w:t>
      </w:r>
    </w:p>
    <w:p w:rsidR="009F48A0" w:rsidRPr="002145B9" w:rsidRDefault="00134C05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>Incepand cu data de 21.04.2016</w:t>
      </w:r>
      <w:r w:rsidR="0013727A" w:rsidRPr="002145B9">
        <w:rPr>
          <w:rFonts w:ascii="Times New Roman"/>
          <w:sz w:val="24"/>
          <w:szCs w:val="24"/>
        </w:rPr>
        <w:t>formularele de procuri</w:t>
      </w:r>
      <w:r w:rsidR="009F48A0" w:rsidRPr="002145B9">
        <w:rPr>
          <w:rFonts w:ascii="Times New Roman"/>
          <w:sz w:val="24"/>
          <w:szCs w:val="24"/>
        </w:rPr>
        <w:t xml:space="preserve"> speciale si formularele de vot prin corespondenta se pot obtine de pe website-ul societatii, Sectiunea Materiale AGOA - AGEA sau de la sediul societatii, la adresa </w:t>
      </w:r>
      <w:r w:rsidR="009F48A0" w:rsidRPr="002145B9">
        <w:rPr>
          <w:rFonts w:ascii="Times New Roman"/>
          <w:sz w:val="24"/>
          <w:szCs w:val="24"/>
          <w:u w:val="single"/>
        </w:rPr>
        <w:t>www.severna</w:t>
      </w:r>
      <w:r w:rsidRPr="002145B9">
        <w:rPr>
          <w:rFonts w:ascii="Times New Roman"/>
          <w:sz w:val="24"/>
          <w:szCs w:val="24"/>
          <w:u w:val="single"/>
        </w:rPr>
        <w:t>v.ro.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Dupa completarea si semnarea acestora, un exemplar original al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mputernicirii speciale / al formularului de vot prin corespondenta va trebui sa parvin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 xml:space="preserve">societatii cu 48 de ore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nainte de adunare,  sub sanctiunea pierderii exercitiului dreptului de vot prin reprezentant / prin corespondenta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 adunarile generale, conform prevederilor legii.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Procurile speciale / formularele de vot prin corespondenta vor fi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nsotite: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4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 cazul unui actionar persoana fizica - de o copie a actului de identitate a actionarului persoana fizica ;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cazul unui actionar persoana juridica - de o copie a actului de identitate al reprezentantului legal al actionarului persoana juridica, precum si de documentul oficial care atesta calitatea de reprezentant legal pentru semnatarul procurii / formularului de vot prin corespondenta , conform conditiilor </w:t>
      </w:r>
      <w:r w:rsidRPr="002145B9">
        <w:rPr>
          <w:rFonts w:ascii="Times New Roman"/>
          <w:sz w:val="24"/>
          <w:szCs w:val="24"/>
        </w:rPr>
        <w:lastRenderedPageBreak/>
        <w:t xml:space="preserve">precizate mai sus, la punctul b) </w:t>
      </w:r>
      <w:r w:rsidRPr="002145B9">
        <w:rPr>
          <w:rFonts w:hAnsi="Arial Unicode MS"/>
          <w:sz w:val="24"/>
          <w:szCs w:val="24"/>
        </w:rPr>
        <w:t>“</w:t>
      </w:r>
      <w:r w:rsidRPr="002145B9">
        <w:rPr>
          <w:rFonts w:ascii="Times New Roman"/>
          <w:sz w:val="24"/>
          <w:szCs w:val="24"/>
        </w:rPr>
        <w:t>Participare persoane juridice</w:t>
      </w:r>
      <w:r w:rsidRPr="002145B9">
        <w:rPr>
          <w:rFonts w:hAnsi="Arial Unicode MS"/>
          <w:sz w:val="24"/>
          <w:szCs w:val="24"/>
        </w:rPr>
        <w:t>”</w:t>
      </w:r>
      <w:r w:rsidRPr="002145B9">
        <w:rPr>
          <w:rFonts w:ascii="Times New Roman"/>
          <w:sz w:val="24"/>
          <w:szCs w:val="24"/>
        </w:rPr>
        <w:t xml:space="preserve">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mputernicirile speciale / formularele de vot prin corespondenta vor fi transmise: </w:t>
      </w:r>
    </w:p>
    <w:p w:rsidR="009F48A0" w:rsidRPr="002145B9" w:rsidRDefault="009F48A0" w:rsidP="009F48A0">
      <w:pPr>
        <w:pStyle w:val="Corp"/>
        <w:widowControl w:val="0"/>
        <w:numPr>
          <w:ilvl w:val="0"/>
          <w:numId w:val="4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fie sub forma unui document semnat olograf,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 original - transmis prin po</w:t>
      </w:r>
      <w:r w:rsidRPr="002145B9">
        <w:rPr>
          <w:rFonts w:hAnsi="Arial Unicode MS"/>
          <w:sz w:val="24"/>
          <w:szCs w:val="24"/>
        </w:rPr>
        <w:t>ş</w:t>
      </w:r>
      <w:r w:rsidRPr="002145B9">
        <w:rPr>
          <w:rFonts w:ascii="Times New Roman"/>
          <w:sz w:val="24"/>
          <w:szCs w:val="24"/>
        </w:rPr>
        <w:t>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 xml:space="preserve">sau servicii de curierat - la S.C. Severnav S.A. (Calea Timisoarei nr. 204, Drobeta Turnu Severin, jud. Mehedinti),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plic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nchis, cu mentiunea scris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clar: </w:t>
      </w:r>
      <w:r w:rsidRPr="002145B9">
        <w:rPr>
          <w:rFonts w:hAnsi="Arial Unicode MS"/>
          <w:sz w:val="24"/>
          <w:szCs w:val="24"/>
        </w:rPr>
        <w:t>“</w:t>
      </w:r>
      <w:r w:rsidRPr="002145B9">
        <w:rPr>
          <w:rFonts w:ascii="Times New Roman"/>
          <w:sz w:val="24"/>
          <w:szCs w:val="24"/>
        </w:rPr>
        <w:t>Pentru Adunarea General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Extraordinara/Ordinar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 xml:space="preserve"> a  Actionarilor din data d</w:t>
      </w:r>
      <w:r w:rsidR="00087962" w:rsidRPr="002145B9">
        <w:rPr>
          <w:rFonts w:ascii="Times New Roman"/>
          <w:sz w:val="24"/>
          <w:szCs w:val="24"/>
        </w:rPr>
        <w:t>e 25/26.04.2016</w:t>
      </w:r>
      <w:r w:rsidRPr="002145B9">
        <w:rPr>
          <w:rFonts w:ascii="Times New Roman"/>
          <w:sz w:val="24"/>
          <w:szCs w:val="24"/>
        </w:rPr>
        <w:t>..</w:t>
      </w:r>
      <w:r w:rsidRPr="002145B9">
        <w:rPr>
          <w:rFonts w:hAnsi="Arial Unicode MS"/>
          <w:sz w:val="24"/>
          <w:szCs w:val="24"/>
        </w:rPr>
        <w:t>”</w:t>
      </w:r>
      <w:r w:rsidRPr="002145B9">
        <w:rPr>
          <w:rFonts w:ascii="Times New Roman"/>
          <w:sz w:val="24"/>
          <w:szCs w:val="24"/>
        </w:rPr>
        <w:t>, fie sub forma unui document semnat electronic cu semnatura electronica extinsa, conform Legii nr. 455/2001 privind semnatura electronic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 xml:space="preserve">- prin e-mail - la adresa office@severnav.ro, mentionand la subiect: </w:t>
      </w:r>
      <w:r w:rsidRPr="002145B9">
        <w:rPr>
          <w:rFonts w:hAnsi="Arial Unicode MS"/>
          <w:sz w:val="24"/>
          <w:szCs w:val="24"/>
        </w:rPr>
        <w:t>“</w:t>
      </w:r>
      <w:r w:rsidRPr="002145B9">
        <w:rPr>
          <w:rFonts w:ascii="Times New Roman"/>
          <w:sz w:val="24"/>
          <w:szCs w:val="24"/>
        </w:rPr>
        <w:t>Pentru Adunarea Generala Extraordinara /Ordinar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 xml:space="preserve"> a  Actionarilor din data de</w:t>
      </w:r>
      <w:r w:rsidR="00087962" w:rsidRPr="002145B9">
        <w:rPr>
          <w:rFonts w:ascii="Times New Roman"/>
          <w:sz w:val="24"/>
          <w:szCs w:val="24"/>
        </w:rPr>
        <w:t xml:space="preserve"> 25/26.04.2016</w:t>
      </w:r>
      <w:r w:rsidRPr="002145B9">
        <w:rPr>
          <w:rFonts w:hAnsi="Arial Unicode MS"/>
          <w:sz w:val="24"/>
          <w:szCs w:val="24"/>
        </w:rPr>
        <w:t>”</w:t>
      </w:r>
      <w:r w:rsidRPr="002145B9">
        <w:rPr>
          <w:rFonts w:ascii="Times New Roman"/>
          <w:sz w:val="24"/>
          <w:szCs w:val="24"/>
        </w:rPr>
        <w:t>.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mputernicirile speciale / formularele de vot prin coresponden</w:t>
      </w:r>
      <w:r w:rsidRPr="002145B9">
        <w:rPr>
          <w:rFonts w:hAnsi="Arial Unicode MS"/>
          <w:sz w:val="24"/>
          <w:szCs w:val="24"/>
        </w:rPr>
        <w:t>ţă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 xml:space="preserve">vor trebui sa contina informatiile prevazute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formularele de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mputernicire speciala / formularele de vot prin corespondenta puse la dispozitie de Severnav, cu precizarea votului pentru fiecare punct de pe ordinea de zi.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ascii="Times New Roman"/>
          <w:sz w:val="24"/>
          <w:szCs w:val="24"/>
        </w:rPr>
        <w:t xml:space="preserve">Actionarii sunt rugati sa tina cont de posibilitatea completarii ordinii de zi a adunarii generale, caz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 care ordinea de zi revizuit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va fi publicat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termenul legal.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 aceasta ipotez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 xml:space="preserve">, formularele de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mputerniciri speciale si formulare de vot prin corespondenta vor fi actualizate si puse la dispozitia actionarilor 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termenul legal.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cazul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 care pe data de </w:t>
      </w:r>
      <w:r w:rsidR="00087962" w:rsidRPr="002145B9">
        <w:rPr>
          <w:rFonts w:ascii="Times New Roman"/>
          <w:sz w:val="24"/>
          <w:szCs w:val="24"/>
        </w:rPr>
        <w:t>25.04.2016</w:t>
      </w:r>
      <w:r w:rsidRPr="002145B9">
        <w:rPr>
          <w:rFonts w:ascii="Times New Roman"/>
          <w:sz w:val="24"/>
          <w:szCs w:val="24"/>
        </w:rPr>
        <w:t xml:space="preserve"> nu se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 xml:space="preserve">ntruneste cvorumul prevazut de lege, </w:t>
      </w:r>
      <w:r w:rsidR="00087962" w:rsidRPr="002145B9">
        <w:rPr>
          <w:rFonts w:ascii="Times New Roman"/>
          <w:sz w:val="24"/>
          <w:szCs w:val="24"/>
        </w:rPr>
        <w:t xml:space="preserve">Adunarea Generala </w:t>
      </w:r>
      <w:r w:rsidRPr="002145B9">
        <w:rPr>
          <w:rFonts w:ascii="Times New Roman"/>
          <w:sz w:val="24"/>
          <w:szCs w:val="24"/>
        </w:rPr>
        <w:t>Ordinar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 xml:space="preserve"> a Actionarilor este convocat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 xml:space="preserve">pentru data de  26.04.2016, </w:t>
      </w:r>
      <w:r w:rsidRPr="002145B9">
        <w:rPr>
          <w:rFonts w:hAnsi="Arial Unicode MS"/>
          <w:sz w:val="24"/>
          <w:szCs w:val="24"/>
        </w:rPr>
        <w:t>î</w:t>
      </w:r>
      <w:r w:rsidRPr="002145B9">
        <w:rPr>
          <w:rFonts w:ascii="Times New Roman"/>
          <w:sz w:val="24"/>
          <w:szCs w:val="24"/>
        </w:rPr>
        <w:t>n acelasi loc, la aceeasi or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ascii="Times New Roman"/>
          <w:sz w:val="24"/>
          <w:szCs w:val="24"/>
        </w:rPr>
        <w:t>, cu aceeasi dat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ascii="Times New Roman"/>
          <w:sz w:val="24"/>
          <w:szCs w:val="24"/>
        </w:rPr>
        <w:t>de referint</w:t>
      </w:r>
      <w:r w:rsidRPr="002145B9">
        <w:rPr>
          <w:rFonts w:hAnsi="Arial Unicode MS"/>
          <w:sz w:val="24"/>
          <w:szCs w:val="24"/>
        </w:rPr>
        <w:t>ă</w:t>
      </w:r>
      <w:r w:rsidRPr="002145B9">
        <w:rPr>
          <w:rFonts w:hAnsi="Arial Unicode MS"/>
          <w:sz w:val="24"/>
          <w:szCs w:val="24"/>
        </w:rPr>
        <w:t xml:space="preserve"> </w:t>
      </w:r>
      <w:r w:rsidRPr="002145B9">
        <w:rPr>
          <w:rFonts w:hAnsi="Arial Unicode MS"/>
          <w:sz w:val="24"/>
          <w:szCs w:val="24"/>
        </w:rPr>
        <w:t>ş</w:t>
      </w:r>
      <w:r w:rsidRPr="002145B9">
        <w:rPr>
          <w:rFonts w:ascii="Times New Roman"/>
          <w:sz w:val="24"/>
          <w:szCs w:val="24"/>
        </w:rPr>
        <w:t xml:space="preserve">i cu aceeasi ordine de zi. </w:t>
      </w: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8A0" w:rsidRPr="002145B9" w:rsidRDefault="009F48A0" w:rsidP="009F48A0">
      <w:pPr>
        <w:pStyle w:val="Corp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C4B" w:rsidRPr="002145B9" w:rsidRDefault="00A00C4B" w:rsidP="00BB7C30">
      <w:pPr>
        <w:jc w:val="both"/>
        <w:rPr>
          <w:sz w:val="24"/>
          <w:szCs w:val="24"/>
        </w:rPr>
      </w:pPr>
    </w:p>
    <w:p w:rsidR="00A00C4B" w:rsidRPr="002145B9" w:rsidRDefault="00A00C4B" w:rsidP="00BB7C30">
      <w:pPr>
        <w:jc w:val="both"/>
        <w:rPr>
          <w:sz w:val="24"/>
          <w:szCs w:val="24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2145B9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7215E">
        <w:rPr>
          <w:sz w:val="28"/>
          <w:szCs w:val="28"/>
        </w:rPr>
        <w:t xml:space="preserve">Preşedintele Consiliului de Administratie </w:t>
      </w:r>
    </w:p>
    <w:p w:rsidR="002145B9" w:rsidRDefault="00B7215E" w:rsidP="0021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7215E" w:rsidRDefault="002145B9" w:rsidP="0021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7215E">
        <w:rPr>
          <w:sz w:val="28"/>
          <w:szCs w:val="28"/>
        </w:rPr>
        <w:t xml:space="preserve"> Ing. Ţîrlea Victor</w:t>
      </w: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DF1387" w:rsidRDefault="00DF1387" w:rsidP="00BB7C30">
      <w:pPr>
        <w:jc w:val="both"/>
        <w:rPr>
          <w:sz w:val="28"/>
          <w:szCs w:val="28"/>
        </w:rPr>
      </w:pPr>
    </w:p>
    <w:p w:rsidR="00631ADD" w:rsidRDefault="00631ADD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F13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ANEXA</w:t>
      </w:r>
    </w:p>
    <w:p w:rsidR="00631ADD" w:rsidRDefault="00631ADD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La CONVOCATORUL AGOA  S.C. SEVERNAV S.A.</w:t>
      </w:r>
    </w:p>
    <w:p w:rsidR="00631ADD" w:rsidRDefault="00631ADD" w:rsidP="00BB7C30">
      <w:pPr>
        <w:jc w:val="both"/>
        <w:rPr>
          <w:sz w:val="28"/>
          <w:szCs w:val="28"/>
        </w:rPr>
      </w:pPr>
    </w:p>
    <w:p w:rsidR="00631ADD" w:rsidRDefault="00631ADD" w:rsidP="00BB7C30">
      <w:pPr>
        <w:jc w:val="both"/>
        <w:rPr>
          <w:sz w:val="28"/>
          <w:szCs w:val="28"/>
        </w:rPr>
      </w:pPr>
    </w:p>
    <w:p w:rsidR="00631ADD" w:rsidRDefault="00631ADD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Subsemnatul,Ţîrlea Victor, Preşedintele Consiliului de Administraţie al SC SEVERNAV SA</w:t>
      </w:r>
      <w:r w:rsidR="00DF1387">
        <w:rPr>
          <w:sz w:val="28"/>
          <w:szCs w:val="28"/>
        </w:rPr>
        <w:t>, declar că documentul CONVOCATOR, conţine 21.192 caractere cu spaţii-</w:t>
      </w:r>
    </w:p>
    <w:p w:rsidR="00631ADD" w:rsidRDefault="00631ADD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1ADD" w:rsidRDefault="00631ADD" w:rsidP="00BB7C30">
      <w:pPr>
        <w:jc w:val="both"/>
        <w:rPr>
          <w:sz w:val="28"/>
          <w:szCs w:val="28"/>
        </w:rPr>
      </w:pPr>
    </w:p>
    <w:p w:rsidR="00631ADD" w:rsidRDefault="00631ADD" w:rsidP="00BB7C30">
      <w:pPr>
        <w:jc w:val="both"/>
        <w:rPr>
          <w:sz w:val="28"/>
          <w:szCs w:val="28"/>
        </w:rPr>
      </w:pPr>
    </w:p>
    <w:p w:rsidR="00631ADD" w:rsidRDefault="00631ADD" w:rsidP="00BB7C30">
      <w:pPr>
        <w:jc w:val="both"/>
        <w:rPr>
          <w:sz w:val="28"/>
          <w:szCs w:val="28"/>
        </w:rPr>
      </w:pPr>
    </w:p>
    <w:p w:rsidR="00631ADD" w:rsidRDefault="00631ADD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631ADD" w:rsidP="00631ADD">
      <w:pPr>
        <w:ind w:left="216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9567" cy="2133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6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4B" w:rsidRDefault="00A00C4B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13727A" w:rsidRDefault="0013727A" w:rsidP="00BB7C30">
      <w:pPr>
        <w:jc w:val="both"/>
        <w:rPr>
          <w:sz w:val="28"/>
          <w:szCs w:val="28"/>
        </w:rPr>
      </w:pPr>
    </w:p>
    <w:p w:rsidR="0013727A" w:rsidRDefault="0013727A" w:rsidP="00BB7C30">
      <w:pPr>
        <w:jc w:val="both"/>
        <w:rPr>
          <w:sz w:val="28"/>
          <w:szCs w:val="28"/>
        </w:rPr>
      </w:pPr>
    </w:p>
    <w:p w:rsidR="0013727A" w:rsidRDefault="0013727A" w:rsidP="00BB7C30">
      <w:pPr>
        <w:jc w:val="both"/>
        <w:rPr>
          <w:sz w:val="28"/>
          <w:szCs w:val="28"/>
        </w:rPr>
      </w:pPr>
    </w:p>
    <w:p w:rsidR="0013727A" w:rsidRDefault="0013727A" w:rsidP="00BB7C30">
      <w:pPr>
        <w:jc w:val="both"/>
        <w:rPr>
          <w:sz w:val="28"/>
          <w:szCs w:val="28"/>
        </w:rPr>
      </w:pPr>
    </w:p>
    <w:p w:rsidR="0013727A" w:rsidRDefault="00DF1387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Preşedintele Consiliului de Administraţie</w:t>
      </w:r>
    </w:p>
    <w:p w:rsidR="00DF1387" w:rsidRDefault="00DF1387" w:rsidP="00BB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Ing. Ţîrlea Victor</w:t>
      </w:r>
    </w:p>
    <w:p w:rsidR="0013727A" w:rsidRDefault="0013727A" w:rsidP="00BB7C30">
      <w:pPr>
        <w:jc w:val="both"/>
        <w:rPr>
          <w:sz w:val="28"/>
          <w:szCs w:val="28"/>
        </w:rPr>
      </w:pPr>
    </w:p>
    <w:p w:rsidR="00A00C4B" w:rsidRDefault="00A00C4B" w:rsidP="00BB7C30">
      <w:pPr>
        <w:jc w:val="both"/>
        <w:rPr>
          <w:sz w:val="28"/>
          <w:szCs w:val="28"/>
        </w:rPr>
      </w:pPr>
    </w:p>
    <w:p w:rsidR="00631ADD" w:rsidRDefault="00631AD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631ADD" w:rsidSect="006D174E">
      <w:headerReference w:type="default" r:id="rId9"/>
      <w:footerReference w:type="default" r:id="rId10"/>
      <w:pgSz w:w="12240" w:h="15840"/>
      <w:pgMar w:top="270" w:right="54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03" w:rsidRDefault="00710F03" w:rsidP="009502BB">
      <w:r>
        <w:separator/>
      </w:r>
    </w:p>
  </w:endnote>
  <w:endnote w:type="continuationSeparator" w:id="1">
    <w:p w:rsidR="00710F03" w:rsidRDefault="00710F03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CA764C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03" w:rsidRDefault="00710F03" w:rsidP="009502BB">
      <w:r>
        <w:separator/>
      </w:r>
    </w:p>
  </w:footnote>
  <w:footnote w:type="continuationSeparator" w:id="1">
    <w:p w:rsidR="00710F03" w:rsidRDefault="00710F03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CA764C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4A2"/>
    <w:multiLevelType w:val="multilevel"/>
    <w:tmpl w:val="11AE9438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33B2859"/>
    <w:multiLevelType w:val="multilevel"/>
    <w:tmpl w:val="0B842A7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01817"/>
    <w:multiLevelType w:val="multilevel"/>
    <w:tmpl w:val="CE54E0BC"/>
    <w:styleLink w:val="List4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5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01E3C"/>
    <w:multiLevelType w:val="multilevel"/>
    <w:tmpl w:val="11C2A13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1675334A"/>
    <w:multiLevelType w:val="multilevel"/>
    <w:tmpl w:val="CD5E4E3E"/>
    <w:styleLink w:val="List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1C577275"/>
    <w:multiLevelType w:val="multilevel"/>
    <w:tmpl w:val="9D3C9E9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1CA407FA"/>
    <w:multiLevelType w:val="multilevel"/>
    <w:tmpl w:val="65B0972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4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F01E3"/>
    <w:multiLevelType w:val="hybridMultilevel"/>
    <w:tmpl w:val="DEFAD482"/>
    <w:lvl w:ilvl="0" w:tplc="A07E8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3774DF2"/>
    <w:multiLevelType w:val="multilevel"/>
    <w:tmpl w:val="F3C09DC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7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B1B48"/>
    <w:multiLevelType w:val="hybridMultilevel"/>
    <w:tmpl w:val="91A256E4"/>
    <w:lvl w:ilvl="0" w:tplc="44D4D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A5183"/>
    <w:multiLevelType w:val="hybridMultilevel"/>
    <w:tmpl w:val="0EC87AFE"/>
    <w:lvl w:ilvl="0" w:tplc="CCE29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90FEA"/>
    <w:multiLevelType w:val="multilevel"/>
    <w:tmpl w:val="676896EC"/>
    <w:styleLink w:val="List51"/>
    <w:lvl w:ilvl="0">
      <w:start w:val="3"/>
      <w:numFmt w:val="lowerLetter"/>
      <w:lvlText w:val="%1)"/>
      <w:lvlJc w:val="left"/>
      <w:rPr>
        <w:position w:val="0"/>
        <w:lang w:val="de-DE"/>
      </w:rPr>
    </w:lvl>
    <w:lvl w:ilvl="1">
      <w:start w:val="1"/>
      <w:numFmt w:val="lowerLetter"/>
      <w:lvlText w:val="%2."/>
      <w:lvlJc w:val="left"/>
      <w:rPr>
        <w:position w:val="0"/>
        <w:lang w:val="de-DE"/>
      </w:rPr>
    </w:lvl>
    <w:lvl w:ilvl="2">
      <w:start w:val="1"/>
      <w:numFmt w:val="lowerRoman"/>
      <w:lvlText w:val="%3."/>
      <w:lvlJc w:val="left"/>
      <w:rPr>
        <w:position w:val="0"/>
        <w:lang w:val="de-DE"/>
      </w:rPr>
    </w:lvl>
    <w:lvl w:ilvl="3">
      <w:start w:val="1"/>
      <w:numFmt w:val="decimal"/>
      <w:lvlText w:val="%4."/>
      <w:lvlJc w:val="left"/>
      <w:rPr>
        <w:position w:val="0"/>
        <w:lang w:val="de-DE"/>
      </w:rPr>
    </w:lvl>
    <w:lvl w:ilvl="4">
      <w:start w:val="1"/>
      <w:numFmt w:val="lowerLetter"/>
      <w:lvlText w:val="%5."/>
      <w:lvlJc w:val="left"/>
      <w:rPr>
        <w:position w:val="0"/>
        <w:lang w:val="de-DE"/>
      </w:rPr>
    </w:lvl>
    <w:lvl w:ilvl="5">
      <w:start w:val="1"/>
      <w:numFmt w:val="lowerRoman"/>
      <w:lvlText w:val="%6."/>
      <w:lvlJc w:val="left"/>
      <w:rPr>
        <w:position w:val="0"/>
        <w:lang w:val="de-DE"/>
      </w:rPr>
    </w:lvl>
    <w:lvl w:ilvl="6">
      <w:start w:val="1"/>
      <w:numFmt w:val="decimal"/>
      <w:lvlText w:val="%7."/>
      <w:lvlJc w:val="left"/>
      <w:rPr>
        <w:position w:val="0"/>
        <w:lang w:val="de-DE"/>
      </w:rPr>
    </w:lvl>
    <w:lvl w:ilvl="7">
      <w:start w:val="1"/>
      <w:numFmt w:val="lowerLetter"/>
      <w:lvlText w:val="%8."/>
      <w:lvlJc w:val="left"/>
      <w:rPr>
        <w:position w:val="0"/>
        <w:lang w:val="de-DE"/>
      </w:rPr>
    </w:lvl>
    <w:lvl w:ilvl="8">
      <w:start w:val="1"/>
      <w:numFmt w:val="lowerRoman"/>
      <w:lvlText w:val="%9."/>
      <w:lvlJc w:val="left"/>
      <w:rPr>
        <w:position w:val="0"/>
        <w:lang w:val="de-DE"/>
      </w:rPr>
    </w:lvl>
  </w:abstractNum>
  <w:abstractNum w:abstractNumId="25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1C6605"/>
    <w:multiLevelType w:val="multilevel"/>
    <w:tmpl w:val="4CF014FC"/>
    <w:lvl w:ilvl="0">
      <w:numFmt w:val="bullet"/>
      <w:lvlText w:val="•"/>
      <w:lvlJc w:val="left"/>
      <w:rPr>
        <w:color w:val="auto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29">
    <w:nsid w:val="415528A8"/>
    <w:multiLevelType w:val="multilevel"/>
    <w:tmpl w:val="BDD295F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9B7335"/>
    <w:multiLevelType w:val="multilevel"/>
    <w:tmpl w:val="03005692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AF94F9D"/>
    <w:multiLevelType w:val="hybridMultilevel"/>
    <w:tmpl w:val="1DC67914"/>
    <w:lvl w:ilvl="0" w:tplc="BAA4CE7C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6E2B35"/>
    <w:multiLevelType w:val="multilevel"/>
    <w:tmpl w:val="93B03FF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5CAD2DAF"/>
    <w:multiLevelType w:val="hybridMultilevel"/>
    <w:tmpl w:val="0150CC10"/>
    <w:lvl w:ilvl="0" w:tplc="832212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82D7C"/>
    <w:multiLevelType w:val="multilevel"/>
    <w:tmpl w:val="6870F8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3">
    <w:nsid w:val="7AA56611"/>
    <w:multiLevelType w:val="multilevel"/>
    <w:tmpl w:val="C9B493E8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>
    <w:nsid w:val="7B856D80"/>
    <w:multiLevelType w:val="multilevel"/>
    <w:tmpl w:val="3F2AB166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7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3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2"/>
  </w:num>
  <w:num w:numId="8">
    <w:abstractNumId w:val="5"/>
  </w:num>
  <w:num w:numId="9">
    <w:abstractNumId w:val="13"/>
  </w:num>
  <w:num w:numId="10">
    <w:abstractNumId w:val="9"/>
  </w:num>
  <w:num w:numId="11">
    <w:abstractNumId w:val="34"/>
  </w:num>
  <w:num w:numId="12">
    <w:abstractNumId w:val="40"/>
  </w:num>
  <w:num w:numId="13">
    <w:abstractNumId w:val="38"/>
  </w:num>
  <w:num w:numId="14">
    <w:abstractNumId w:val="2"/>
  </w:num>
  <w:num w:numId="15">
    <w:abstractNumId w:val="20"/>
  </w:num>
  <w:num w:numId="16">
    <w:abstractNumId w:val="25"/>
  </w:num>
  <w:num w:numId="17">
    <w:abstractNumId w:val="26"/>
  </w:num>
  <w:num w:numId="18">
    <w:abstractNumId w:val="6"/>
  </w:num>
  <w:num w:numId="19">
    <w:abstractNumId w:val="17"/>
  </w:num>
  <w:num w:numId="20">
    <w:abstractNumId w:val="14"/>
  </w:num>
  <w:num w:numId="21">
    <w:abstractNumId w:val="39"/>
  </w:num>
  <w:num w:numId="22">
    <w:abstractNumId w:val="3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19"/>
  </w:num>
  <w:num w:numId="29">
    <w:abstractNumId w:val="15"/>
  </w:num>
  <w:num w:numId="30">
    <w:abstractNumId w:val="10"/>
  </w:num>
  <w:num w:numId="31">
    <w:abstractNumId w:val="7"/>
  </w:num>
  <w:num w:numId="32">
    <w:abstractNumId w:val="31"/>
  </w:num>
  <w:num w:numId="33">
    <w:abstractNumId w:val="1"/>
  </w:num>
  <w:num w:numId="34">
    <w:abstractNumId w:val="42"/>
  </w:num>
  <w:num w:numId="35">
    <w:abstractNumId w:val="12"/>
  </w:num>
  <w:num w:numId="36">
    <w:abstractNumId w:val="0"/>
  </w:num>
  <w:num w:numId="37">
    <w:abstractNumId w:val="43"/>
  </w:num>
  <w:num w:numId="38">
    <w:abstractNumId w:val="36"/>
  </w:num>
  <w:num w:numId="39">
    <w:abstractNumId w:val="11"/>
  </w:num>
  <w:num w:numId="40">
    <w:abstractNumId w:val="28"/>
  </w:num>
  <w:num w:numId="41">
    <w:abstractNumId w:val="29"/>
  </w:num>
  <w:num w:numId="42">
    <w:abstractNumId w:val="24"/>
  </w:num>
  <w:num w:numId="43">
    <w:abstractNumId w:val="16"/>
  </w:num>
  <w:num w:numId="44">
    <w:abstractNumId w:val="4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032DF"/>
    <w:rsid w:val="000243A9"/>
    <w:rsid w:val="00043386"/>
    <w:rsid w:val="00046BD8"/>
    <w:rsid w:val="000567C9"/>
    <w:rsid w:val="00087962"/>
    <w:rsid w:val="0009266E"/>
    <w:rsid w:val="000A05BB"/>
    <w:rsid w:val="000A072F"/>
    <w:rsid w:val="000C09F2"/>
    <w:rsid w:val="000D31FA"/>
    <w:rsid w:val="000D5293"/>
    <w:rsid w:val="000E0D5A"/>
    <w:rsid w:val="001101C6"/>
    <w:rsid w:val="001102F8"/>
    <w:rsid w:val="00111383"/>
    <w:rsid w:val="00116B97"/>
    <w:rsid w:val="00134C05"/>
    <w:rsid w:val="0013727A"/>
    <w:rsid w:val="0016396D"/>
    <w:rsid w:val="00166510"/>
    <w:rsid w:val="00182BAD"/>
    <w:rsid w:val="00186995"/>
    <w:rsid w:val="001A41E6"/>
    <w:rsid w:val="001A4D78"/>
    <w:rsid w:val="001C07FB"/>
    <w:rsid w:val="001C127F"/>
    <w:rsid w:val="001D1915"/>
    <w:rsid w:val="001E2529"/>
    <w:rsid w:val="001E366C"/>
    <w:rsid w:val="001E5276"/>
    <w:rsid w:val="001E74D3"/>
    <w:rsid w:val="001F1311"/>
    <w:rsid w:val="001F3FF9"/>
    <w:rsid w:val="001F507C"/>
    <w:rsid w:val="002145B9"/>
    <w:rsid w:val="002155D1"/>
    <w:rsid w:val="002279AC"/>
    <w:rsid w:val="00236919"/>
    <w:rsid w:val="002406BF"/>
    <w:rsid w:val="00256D96"/>
    <w:rsid w:val="00274670"/>
    <w:rsid w:val="00283339"/>
    <w:rsid w:val="00283BBD"/>
    <w:rsid w:val="00294BDD"/>
    <w:rsid w:val="002B1A53"/>
    <w:rsid w:val="002B59CD"/>
    <w:rsid w:val="002C415D"/>
    <w:rsid w:val="002D2DB5"/>
    <w:rsid w:val="002D63D4"/>
    <w:rsid w:val="00303174"/>
    <w:rsid w:val="003142B2"/>
    <w:rsid w:val="0031768A"/>
    <w:rsid w:val="0032719A"/>
    <w:rsid w:val="0033102D"/>
    <w:rsid w:val="0033187B"/>
    <w:rsid w:val="00345286"/>
    <w:rsid w:val="003469E3"/>
    <w:rsid w:val="0035746E"/>
    <w:rsid w:val="00377350"/>
    <w:rsid w:val="003871F9"/>
    <w:rsid w:val="00391C83"/>
    <w:rsid w:val="003B0864"/>
    <w:rsid w:val="003C525B"/>
    <w:rsid w:val="003C5322"/>
    <w:rsid w:val="003C58F3"/>
    <w:rsid w:val="003E11F8"/>
    <w:rsid w:val="003F0B44"/>
    <w:rsid w:val="0041230A"/>
    <w:rsid w:val="00420F78"/>
    <w:rsid w:val="00452DF2"/>
    <w:rsid w:val="0045706F"/>
    <w:rsid w:val="00461A67"/>
    <w:rsid w:val="00466E3A"/>
    <w:rsid w:val="004757B4"/>
    <w:rsid w:val="004C0140"/>
    <w:rsid w:val="004C12F9"/>
    <w:rsid w:val="004E1B28"/>
    <w:rsid w:val="004E62AD"/>
    <w:rsid w:val="004E6C56"/>
    <w:rsid w:val="005033B6"/>
    <w:rsid w:val="00527140"/>
    <w:rsid w:val="00540ADD"/>
    <w:rsid w:val="005543F0"/>
    <w:rsid w:val="00567606"/>
    <w:rsid w:val="00571AD4"/>
    <w:rsid w:val="00572507"/>
    <w:rsid w:val="00582B5A"/>
    <w:rsid w:val="005A0D41"/>
    <w:rsid w:val="005A7471"/>
    <w:rsid w:val="005D2FF1"/>
    <w:rsid w:val="00631ADD"/>
    <w:rsid w:val="0064647F"/>
    <w:rsid w:val="006722B7"/>
    <w:rsid w:val="00672C19"/>
    <w:rsid w:val="0067453D"/>
    <w:rsid w:val="00697EBF"/>
    <w:rsid w:val="006A60E1"/>
    <w:rsid w:val="006B4A6A"/>
    <w:rsid w:val="006C1810"/>
    <w:rsid w:val="006D0C20"/>
    <w:rsid w:val="006D174E"/>
    <w:rsid w:val="006D2684"/>
    <w:rsid w:val="006E24CB"/>
    <w:rsid w:val="006E7E29"/>
    <w:rsid w:val="006F3078"/>
    <w:rsid w:val="00710F03"/>
    <w:rsid w:val="00711544"/>
    <w:rsid w:val="00717902"/>
    <w:rsid w:val="007208CB"/>
    <w:rsid w:val="00734FD6"/>
    <w:rsid w:val="0074168F"/>
    <w:rsid w:val="007436B1"/>
    <w:rsid w:val="0075412D"/>
    <w:rsid w:val="0076272C"/>
    <w:rsid w:val="00763DB7"/>
    <w:rsid w:val="007727EB"/>
    <w:rsid w:val="00781450"/>
    <w:rsid w:val="00786B62"/>
    <w:rsid w:val="007913F4"/>
    <w:rsid w:val="00795668"/>
    <w:rsid w:val="00796284"/>
    <w:rsid w:val="007B0BDA"/>
    <w:rsid w:val="007C2293"/>
    <w:rsid w:val="007F1CD2"/>
    <w:rsid w:val="007F3F1C"/>
    <w:rsid w:val="007F5865"/>
    <w:rsid w:val="00802341"/>
    <w:rsid w:val="00815C3D"/>
    <w:rsid w:val="008162D5"/>
    <w:rsid w:val="0081700E"/>
    <w:rsid w:val="0082138F"/>
    <w:rsid w:val="008213C9"/>
    <w:rsid w:val="008274FB"/>
    <w:rsid w:val="00846B73"/>
    <w:rsid w:val="0087431E"/>
    <w:rsid w:val="008849F7"/>
    <w:rsid w:val="00884CC1"/>
    <w:rsid w:val="00895472"/>
    <w:rsid w:val="008A0A21"/>
    <w:rsid w:val="008A196E"/>
    <w:rsid w:val="008B0485"/>
    <w:rsid w:val="008B75F2"/>
    <w:rsid w:val="008E20A3"/>
    <w:rsid w:val="008E4995"/>
    <w:rsid w:val="008F1245"/>
    <w:rsid w:val="0091255E"/>
    <w:rsid w:val="00941B1D"/>
    <w:rsid w:val="009502BB"/>
    <w:rsid w:val="0095691C"/>
    <w:rsid w:val="00961401"/>
    <w:rsid w:val="00963D39"/>
    <w:rsid w:val="00970575"/>
    <w:rsid w:val="00980A59"/>
    <w:rsid w:val="00986291"/>
    <w:rsid w:val="009C2BFD"/>
    <w:rsid w:val="009C49DC"/>
    <w:rsid w:val="009E63B2"/>
    <w:rsid w:val="009F1D05"/>
    <w:rsid w:val="009F48A0"/>
    <w:rsid w:val="009F6521"/>
    <w:rsid w:val="00A00C4B"/>
    <w:rsid w:val="00A061E8"/>
    <w:rsid w:val="00A135C7"/>
    <w:rsid w:val="00A31EE5"/>
    <w:rsid w:val="00A36B4B"/>
    <w:rsid w:val="00A44871"/>
    <w:rsid w:val="00A45980"/>
    <w:rsid w:val="00A475BF"/>
    <w:rsid w:val="00A52C4B"/>
    <w:rsid w:val="00A5651A"/>
    <w:rsid w:val="00A61254"/>
    <w:rsid w:val="00A728FB"/>
    <w:rsid w:val="00A8610C"/>
    <w:rsid w:val="00A930FC"/>
    <w:rsid w:val="00AA2D5F"/>
    <w:rsid w:val="00AB1738"/>
    <w:rsid w:val="00AB7546"/>
    <w:rsid w:val="00AC3FEE"/>
    <w:rsid w:val="00AD20BF"/>
    <w:rsid w:val="00AD5E69"/>
    <w:rsid w:val="00B018ED"/>
    <w:rsid w:val="00B1561A"/>
    <w:rsid w:val="00B5283E"/>
    <w:rsid w:val="00B613F5"/>
    <w:rsid w:val="00B7215E"/>
    <w:rsid w:val="00B919F6"/>
    <w:rsid w:val="00B93FE2"/>
    <w:rsid w:val="00BA4ED5"/>
    <w:rsid w:val="00BB1E1B"/>
    <w:rsid w:val="00BB593A"/>
    <w:rsid w:val="00BB6C73"/>
    <w:rsid w:val="00BB7C30"/>
    <w:rsid w:val="00BC37BE"/>
    <w:rsid w:val="00BD0434"/>
    <w:rsid w:val="00BD0732"/>
    <w:rsid w:val="00BD26A9"/>
    <w:rsid w:val="00BD3805"/>
    <w:rsid w:val="00BE031A"/>
    <w:rsid w:val="00BE0D4F"/>
    <w:rsid w:val="00BE26E8"/>
    <w:rsid w:val="00BF279C"/>
    <w:rsid w:val="00C02FA1"/>
    <w:rsid w:val="00C105B6"/>
    <w:rsid w:val="00C17023"/>
    <w:rsid w:val="00C30CCB"/>
    <w:rsid w:val="00C31874"/>
    <w:rsid w:val="00C62DDC"/>
    <w:rsid w:val="00C80BF2"/>
    <w:rsid w:val="00CA3EFB"/>
    <w:rsid w:val="00CA764C"/>
    <w:rsid w:val="00CD7584"/>
    <w:rsid w:val="00CE5C12"/>
    <w:rsid w:val="00CF3DB3"/>
    <w:rsid w:val="00D00334"/>
    <w:rsid w:val="00D22564"/>
    <w:rsid w:val="00D3415A"/>
    <w:rsid w:val="00D3560B"/>
    <w:rsid w:val="00D36D55"/>
    <w:rsid w:val="00D40F08"/>
    <w:rsid w:val="00D41388"/>
    <w:rsid w:val="00D76B2E"/>
    <w:rsid w:val="00D86BA3"/>
    <w:rsid w:val="00D93C34"/>
    <w:rsid w:val="00D95860"/>
    <w:rsid w:val="00DA6F97"/>
    <w:rsid w:val="00DB0076"/>
    <w:rsid w:val="00DD74C3"/>
    <w:rsid w:val="00DF1387"/>
    <w:rsid w:val="00E02C6C"/>
    <w:rsid w:val="00E03376"/>
    <w:rsid w:val="00E10019"/>
    <w:rsid w:val="00E10837"/>
    <w:rsid w:val="00E2672C"/>
    <w:rsid w:val="00E346ED"/>
    <w:rsid w:val="00E46620"/>
    <w:rsid w:val="00E55D07"/>
    <w:rsid w:val="00E609DF"/>
    <w:rsid w:val="00E63653"/>
    <w:rsid w:val="00E65BA6"/>
    <w:rsid w:val="00E97DF4"/>
    <w:rsid w:val="00EA52D3"/>
    <w:rsid w:val="00EB4A8D"/>
    <w:rsid w:val="00EF4B5C"/>
    <w:rsid w:val="00F05001"/>
    <w:rsid w:val="00F1002A"/>
    <w:rsid w:val="00F143CD"/>
    <w:rsid w:val="00F16C2C"/>
    <w:rsid w:val="00F17940"/>
    <w:rsid w:val="00F2067E"/>
    <w:rsid w:val="00F256AB"/>
    <w:rsid w:val="00F26A65"/>
    <w:rsid w:val="00F35A91"/>
    <w:rsid w:val="00F415F4"/>
    <w:rsid w:val="00F46888"/>
    <w:rsid w:val="00F54AA2"/>
    <w:rsid w:val="00F57AD1"/>
    <w:rsid w:val="00F61FC3"/>
    <w:rsid w:val="00F70CA4"/>
    <w:rsid w:val="00F726EC"/>
    <w:rsid w:val="00F73711"/>
    <w:rsid w:val="00FA5D64"/>
    <w:rsid w:val="00FB03A8"/>
    <w:rsid w:val="00FB3439"/>
    <w:rsid w:val="00FD2662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uiPriority w:val="59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paragraph" w:customStyle="1" w:styleId="Corp">
    <w:name w:val="Corp"/>
    <w:rsid w:val="009F4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9F48A0"/>
    <w:pPr>
      <w:numPr>
        <w:numId w:val="30"/>
      </w:numPr>
    </w:pPr>
  </w:style>
  <w:style w:type="numbering" w:customStyle="1" w:styleId="List1">
    <w:name w:val="List 1"/>
    <w:basedOn w:val="NoList"/>
    <w:rsid w:val="009F48A0"/>
    <w:pPr>
      <w:numPr>
        <w:numId w:val="32"/>
      </w:numPr>
    </w:pPr>
  </w:style>
  <w:style w:type="numbering" w:customStyle="1" w:styleId="List21">
    <w:name w:val="List 21"/>
    <w:basedOn w:val="NoList"/>
    <w:rsid w:val="009F48A0"/>
    <w:pPr>
      <w:numPr>
        <w:numId w:val="36"/>
      </w:numPr>
    </w:pPr>
  </w:style>
  <w:style w:type="numbering" w:customStyle="1" w:styleId="List31">
    <w:name w:val="List 31"/>
    <w:basedOn w:val="NoList"/>
    <w:rsid w:val="009F48A0"/>
    <w:pPr>
      <w:numPr>
        <w:numId w:val="37"/>
      </w:numPr>
    </w:pPr>
  </w:style>
  <w:style w:type="numbering" w:customStyle="1" w:styleId="List41">
    <w:name w:val="List 41"/>
    <w:basedOn w:val="NoList"/>
    <w:rsid w:val="009F48A0"/>
    <w:pPr>
      <w:numPr>
        <w:numId w:val="44"/>
      </w:numPr>
    </w:pPr>
  </w:style>
  <w:style w:type="numbering" w:customStyle="1" w:styleId="List51">
    <w:name w:val="List 51"/>
    <w:basedOn w:val="NoList"/>
    <w:rsid w:val="009F48A0"/>
    <w:pPr>
      <w:numPr>
        <w:numId w:val="42"/>
      </w:numPr>
    </w:pPr>
  </w:style>
  <w:style w:type="numbering" w:customStyle="1" w:styleId="List6">
    <w:name w:val="List 6"/>
    <w:basedOn w:val="NoList"/>
    <w:rsid w:val="009F48A0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52DE-ADDB-4B8E-A496-CE74820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radu</dc:creator>
  <cp:lastModifiedBy>anutag</cp:lastModifiedBy>
  <cp:revision>7</cp:revision>
  <cp:lastPrinted>2016-03-24T11:33:00Z</cp:lastPrinted>
  <dcterms:created xsi:type="dcterms:W3CDTF">2016-03-24T08:03:00Z</dcterms:created>
  <dcterms:modified xsi:type="dcterms:W3CDTF">2016-03-24T12:20:00Z</dcterms:modified>
</cp:coreProperties>
</file>